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EE2F" w14:textId="77777777" w:rsidR="00D97EB5" w:rsidRDefault="00D97EB5">
      <w:pPr>
        <w:widowControl/>
        <w:autoSpaceDE/>
        <w:autoSpaceDN/>
        <w:spacing w:after="160" w:line="259" w:lineRule="auto"/>
        <w:rPr>
          <w:b/>
          <w:bCs/>
          <w:color w:val="CC9900"/>
        </w:rPr>
      </w:pPr>
    </w:p>
    <w:p w14:paraId="3D8A45D3" w14:textId="77777777" w:rsidR="00D97EB5" w:rsidRDefault="00D97EB5">
      <w:pPr>
        <w:widowControl/>
        <w:autoSpaceDE/>
        <w:autoSpaceDN/>
        <w:spacing w:after="160" w:line="259" w:lineRule="auto"/>
        <w:rPr>
          <w:b/>
          <w:bCs/>
          <w:color w:val="CC9900"/>
        </w:rPr>
      </w:pPr>
    </w:p>
    <w:p w14:paraId="747EC51E" w14:textId="77777777" w:rsidR="00D97EB5" w:rsidRDefault="00D97EB5">
      <w:pPr>
        <w:widowControl/>
        <w:autoSpaceDE/>
        <w:autoSpaceDN/>
        <w:spacing w:after="160" w:line="259" w:lineRule="auto"/>
        <w:rPr>
          <w:b/>
          <w:bCs/>
          <w:color w:val="CC9900"/>
        </w:rPr>
      </w:pPr>
    </w:p>
    <w:p w14:paraId="47EAAA5D" w14:textId="77C8D9F8" w:rsidR="009B221B" w:rsidRPr="00942AC6" w:rsidRDefault="009B221B" w:rsidP="009B221B">
      <w:pPr>
        <w:jc w:val="center"/>
        <w:rPr>
          <w:b/>
          <w:bCs/>
          <w:color w:val="CC9900"/>
          <w:sz w:val="24"/>
          <w:szCs w:val="24"/>
          <w14:ligatures w14:val="none"/>
        </w:rPr>
      </w:pPr>
      <w:r w:rsidRPr="00942AC6">
        <w:rPr>
          <w:b/>
          <w:bCs/>
          <w:color w:val="CC9900"/>
          <w:sz w:val="24"/>
          <w:szCs w:val="24"/>
          <w14:ligatures w14:val="none"/>
        </w:rPr>
        <w:t>ANNEXURE A</w:t>
      </w:r>
      <w:r>
        <w:rPr>
          <w:b/>
          <w:bCs/>
          <w:color w:val="CC9900"/>
          <w:sz w:val="24"/>
          <w:szCs w:val="24"/>
          <w14:ligatures w14:val="none"/>
        </w:rPr>
        <w:t>3</w:t>
      </w:r>
    </w:p>
    <w:p w14:paraId="1076A745" w14:textId="77777777" w:rsidR="00D97EB5" w:rsidRDefault="00D97EB5">
      <w:pPr>
        <w:widowControl/>
        <w:autoSpaceDE/>
        <w:autoSpaceDN/>
        <w:spacing w:after="160" w:line="259" w:lineRule="auto"/>
        <w:rPr>
          <w:b/>
          <w:bCs/>
          <w:color w:val="CC9900"/>
        </w:rPr>
      </w:pPr>
    </w:p>
    <w:p w14:paraId="7C5993B6" w14:textId="77777777" w:rsidR="00D97EB5" w:rsidRDefault="00D97EB5">
      <w:pPr>
        <w:widowControl/>
        <w:autoSpaceDE/>
        <w:autoSpaceDN/>
        <w:spacing w:after="160" w:line="259" w:lineRule="auto"/>
        <w:rPr>
          <w:b/>
          <w:bCs/>
          <w:color w:val="CC9900"/>
        </w:rPr>
      </w:pPr>
    </w:p>
    <w:p w14:paraId="43A8C1B9" w14:textId="6A1D7FD2" w:rsidR="00D97EB5" w:rsidRDefault="009B221B" w:rsidP="009B221B">
      <w:pPr>
        <w:pStyle w:val="BodyText"/>
        <w:spacing w:line="272" w:lineRule="exact"/>
        <w:ind w:hanging="567"/>
        <w:jc w:val="center"/>
        <w:rPr>
          <w:b/>
          <w:bCs/>
          <w:color w:val="CC9900"/>
        </w:rPr>
      </w:pPr>
      <w:r w:rsidRPr="00F83C1F">
        <w:rPr>
          <w:b/>
          <w:bCs/>
          <w:color w:val="CC9900"/>
        </w:rPr>
        <w:t>AUDIT</w:t>
      </w:r>
      <w:r w:rsidRPr="00F83C1F">
        <w:rPr>
          <w:b/>
          <w:bCs/>
          <w:color w:val="CC9900"/>
          <w:spacing w:val="-13"/>
        </w:rPr>
        <w:t xml:space="preserve"> </w:t>
      </w:r>
      <w:r w:rsidRPr="00F83C1F">
        <w:rPr>
          <w:b/>
          <w:bCs/>
          <w:color w:val="CC9900"/>
        </w:rPr>
        <w:t>COMMITTEE</w:t>
      </w:r>
      <w:r w:rsidRPr="00F83C1F">
        <w:rPr>
          <w:b/>
          <w:bCs/>
          <w:color w:val="CC9900"/>
          <w:spacing w:val="-10"/>
        </w:rPr>
        <w:t xml:space="preserve"> </w:t>
      </w:r>
      <w:r w:rsidRPr="00F83C1F">
        <w:rPr>
          <w:b/>
          <w:bCs/>
          <w:color w:val="CC9900"/>
        </w:rPr>
        <w:t>INDUCTION</w:t>
      </w:r>
      <w:r w:rsidRPr="00F83C1F">
        <w:rPr>
          <w:b/>
          <w:bCs/>
          <w:color w:val="CC9900"/>
          <w:spacing w:val="-14"/>
        </w:rPr>
        <w:t xml:space="preserve"> </w:t>
      </w:r>
      <w:r w:rsidRPr="00F83C1F">
        <w:rPr>
          <w:b/>
          <w:bCs/>
          <w:color w:val="CC9900"/>
          <w:spacing w:val="-2"/>
        </w:rPr>
        <w:t>PRACK</w:t>
      </w:r>
      <w:r>
        <w:rPr>
          <w:b/>
          <w:bCs/>
          <w:color w:val="CC9900"/>
          <w:spacing w:val="-2"/>
        </w:rPr>
        <w:t xml:space="preserve"> - </w:t>
      </w:r>
      <w:r w:rsidR="00547E38" w:rsidRPr="009B221B">
        <w:rPr>
          <w:rFonts w:ascii="Arial" w:hAnsi="Arial"/>
          <w:b/>
          <w:color w:val="CC9900"/>
          <w:sz w:val="28"/>
        </w:rPr>
        <w:t>PSAUC3</w:t>
      </w:r>
      <w:r w:rsidR="00D97EB5">
        <w:rPr>
          <w:b/>
          <w:bCs/>
          <w:color w:val="CC9900"/>
        </w:rPr>
        <w:br w:type="page"/>
      </w:r>
    </w:p>
    <w:p w14:paraId="29DB8CAE" w14:textId="1EE49EB1" w:rsidR="00F42365" w:rsidRPr="00F83C1F" w:rsidRDefault="00F42365" w:rsidP="00F83C1F">
      <w:pPr>
        <w:pStyle w:val="BodyText"/>
        <w:spacing w:line="272" w:lineRule="exact"/>
        <w:ind w:hanging="567"/>
        <w:rPr>
          <w:b/>
          <w:bCs/>
          <w:color w:val="CC9900"/>
        </w:rPr>
      </w:pPr>
      <w:r w:rsidRPr="00F83C1F">
        <w:rPr>
          <w:b/>
          <w:bCs/>
          <w:color w:val="CC9900"/>
        </w:rPr>
        <w:lastRenderedPageBreak/>
        <w:t>AUDIT</w:t>
      </w:r>
      <w:r w:rsidRPr="00F83C1F">
        <w:rPr>
          <w:b/>
          <w:bCs/>
          <w:color w:val="CC9900"/>
          <w:spacing w:val="-13"/>
        </w:rPr>
        <w:t xml:space="preserve"> </w:t>
      </w:r>
      <w:r w:rsidRPr="00F83C1F">
        <w:rPr>
          <w:b/>
          <w:bCs/>
          <w:color w:val="CC9900"/>
        </w:rPr>
        <w:t>COMMITTEE</w:t>
      </w:r>
      <w:r w:rsidRPr="00F83C1F">
        <w:rPr>
          <w:b/>
          <w:bCs/>
          <w:color w:val="CC9900"/>
          <w:spacing w:val="-10"/>
        </w:rPr>
        <w:t xml:space="preserve"> </w:t>
      </w:r>
      <w:r w:rsidRPr="00F83C1F">
        <w:rPr>
          <w:b/>
          <w:bCs/>
          <w:color w:val="CC9900"/>
        </w:rPr>
        <w:t>INDUCTION</w:t>
      </w:r>
      <w:r w:rsidRPr="00F83C1F">
        <w:rPr>
          <w:b/>
          <w:bCs/>
          <w:color w:val="CC9900"/>
          <w:spacing w:val="-14"/>
        </w:rPr>
        <w:t xml:space="preserve"> </w:t>
      </w:r>
      <w:r w:rsidRPr="00F83C1F">
        <w:rPr>
          <w:b/>
          <w:bCs/>
          <w:color w:val="CC9900"/>
          <w:spacing w:val="-2"/>
        </w:rPr>
        <w:t>PR</w:t>
      </w:r>
      <w:r w:rsidR="00624F73" w:rsidRPr="00F83C1F">
        <w:rPr>
          <w:b/>
          <w:bCs/>
          <w:color w:val="CC9900"/>
          <w:spacing w:val="-2"/>
        </w:rPr>
        <w:t>ACK</w:t>
      </w:r>
    </w:p>
    <w:p w14:paraId="66B0A861" w14:textId="77777777" w:rsidR="00F42365" w:rsidRDefault="00F42365" w:rsidP="00F42365">
      <w:pPr>
        <w:pStyle w:val="BodyText"/>
        <w:rPr>
          <w:sz w:val="20"/>
        </w:rPr>
      </w:pPr>
    </w:p>
    <w:tbl>
      <w:tblPr>
        <w:tblW w:w="10492" w:type="dxa"/>
        <w:tblInd w:w="-72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971"/>
        <w:gridCol w:w="2411"/>
        <w:gridCol w:w="1988"/>
      </w:tblGrid>
      <w:tr w:rsidR="00F83C1F" w:rsidRPr="00F83C1F" w14:paraId="06DAF72D" w14:textId="77777777" w:rsidTr="00F83C1F">
        <w:trPr>
          <w:trHeight w:val="292"/>
        </w:trPr>
        <w:tc>
          <w:tcPr>
            <w:tcW w:w="212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CD7A8C0" w14:textId="77777777" w:rsidR="00F42365" w:rsidRPr="00F83C1F" w:rsidRDefault="00F42365" w:rsidP="00C758E0">
            <w:pPr>
              <w:pStyle w:val="TableParagraph"/>
              <w:spacing w:line="249" w:lineRule="exact"/>
              <w:ind w:left="59"/>
              <w:jc w:val="center"/>
              <w:rPr>
                <w:rFonts w:ascii="Arial"/>
                <w:b/>
                <w:color w:val="CC9900"/>
              </w:rPr>
            </w:pPr>
            <w:r w:rsidRPr="00F83C1F">
              <w:rPr>
                <w:rFonts w:ascii="Arial"/>
                <w:b/>
                <w:color w:val="CC9900"/>
                <w:spacing w:val="-2"/>
              </w:rPr>
              <w:t>Issue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71B873" w14:textId="77777777" w:rsidR="00F42365" w:rsidRPr="00F83C1F" w:rsidRDefault="00F42365" w:rsidP="00C758E0">
            <w:pPr>
              <w:pStyle w:val="TableParagraph"/>
              <w:spacing w:line="249" w:lineRule="exact"/>
              <w:ind w:left="91"/>
              <w:jc w:val="center"/>
              <w:rPr>
                <w:rFonts w:ascii="Arial"/>
                <w:b/>
                <w:color w:val="CC9900"/>
              </w:rPr>
            </w:pPr>
            <w:r w:rsidRPr="00F83C1F">
              <w:rPr>
                <w:rFonts w:ascii="Arial"/>
                <w:b/>
                <w:color w:val="CC9900"/>
                <w:spacing w:val="-2"/>
              </w:rPr>
              <w:t>Activity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BDE06E" w14:textId="77777777" w:rsidR="00F42365" w:rsidRPr="00F83C1F" w:rsidRDefault="00F42365" w:rsidP="00C758E0">
            <w:pPr>
              <w:pStyle w:val="TableParagraph"/>
              <w:spacing w:line="249" w:lineRule="exact"/>
              <w:ind w:left="640"/>
              <w:rPr>
                <w:rFonts w:ascii="Arial"/>
                <w:b/>
                <w:color w:val="CC9900"/>
              </w:rPr>
            </w:pPr>
            <w:r w:rsidRPr="00F83C1F">
              <w:rPr>
                <w:rFonts w:ascii="Arial"/>
                <w:b/>
                <w:color w:val="CC9900"/>
              </w:rPr>
              <w:t>With</w:t>
            </w:r>
            <w:r w:rsidRPr="00F83C1F">
              <w:rPr>
                <w:rFonts w:ascii="Arial"/>
                <w:b/>
                <w:color w:val="CC9900"/>
                <w:spacing w:val="-3"/>
              </w:rPr>
              <w:t xml:space="preserve"> </w:t>
            </w:r>
            <w:r w:rsidRPr="00F83C1F">
              <w:rPr>
                <w:rFonts w:ascii="Arial"/>
                <w:b/>
                <w:color w:val="CC9900"/>
                <w:spacing w:val="-4"/>
              </w:rPr>
              <w:t>Whom</w:t>
            </w:r>
          </w:p>
        </w:tc>
        <w:tc>
          <w:tcPr>
            <w:tcW w:w="1988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6857AED4" w14:textId="77777777" w:rsidR="00F42365" w:rsidRPr="00F83C1F" w:rsidRDefault="00F42365" w:rsidP="00C758E0">
            <w:pPr>
              <w:pStyle w:val="TableParagraph"/>
              <w:spacing w:line="249" w:lineRule="exact"/>
              <w:ind w:left="728"/>
              <w:rPr>
                <w:rFonts w:ascii="Arial"/>
                <w:b/>
                <w:color w:val="CC9900"/>
              </w:rPr>
            </w:pPr>
            <w:r w:rsidRPr="00F83C1F">
              <w:rPr>
                <w:rFonts w:ascii="Arial"/>
                <w:b/>
                <w:color w:val="CC9900"/>
                <w:spacing w:val="-4"/>
              </w:rPr>
              <w:t>When</w:t>
            </w:r>
          </w:p>
        </w:tc>
      </w:tr>
      <w:tr w:rsidR="00F42365" w14:paraId="710A885F" w14:textId="77777777" w:rsidTr="00F83C1F">
        <w:trPr>
          <w:trHeight w:val="579"/>
        </w:trPr>
        <w:tc>
          <w:tcPr>
            <w:tcW w:w="212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2C00" w14:textId="77777777" w:rsidR="00F42365" w:rsidRDefault="00F42365" w:rsidP="00C758E0">
            <w:pPr>
              <w:pStyle w:val="TableParagraph"/>
              <w:spacing w:before="147"/>
              <w:ind w:left="146"/>
            </w:pPr>
            <w:r>
              <w:rPr>
                <w:spacing w:val="-2"/>
              </w:rPr>
              <w:t>Welcome</w:t>
            </w:r>
          </w:p>
        </w:tc>
        <w:tc>
          <w:tcPr>
            <w:tcW w:w="3971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CDC0" w14:textId="77777777" w:rsidR="00F42365" w:rsidRDefault="00F42365" w:rsidP="00C758E0">
            <w:pPr>
              <w:pStyle w:val="TableParagraph"/>
              <w:spacing w:line="249" w:lineRule="exact"/>
              <w:ind w:left="146"/>
            </w:pPr>
            <w:r>
              <w:t>Welcome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introduction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09C6F8C0" w14:textId="77777777" w:rsidR="00F42365" w:rsidRDefault="00F42365" w:rsidP="00C758E0">
            <w:pPr>
              <w:pStyle w:val="TableParagraph"/>
              <w:spacing w:before="40"/>
              <w:ind w:lef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Audit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Committee</w:t>
            </w:r>
          </w:p>
        </w:tc>
        <w:tc>
          <w:tcPr>
            <w:tcW w:w="2411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817E" w14:textId="77777777" w:rsidR="00F42365" w:rsidRDefault="00F42365" w:rsidP="00C758E0">
            <w:pPr>
              <w:pStyle w:val="TableParagraph"/>
              <w:spacing w:before="147"/>
              <w:ind w:left="148"/>
            </w:pPr>
            <w:r>
              <w:rPr>
                <w:spacing w:val="-2"/>
              </w:rPr>
              <w:t>Chair</w:t>
            </w:r>
          </w:p>
        </w:tc>
        <w:tc>
          <w:tcPr>
            <w:tcW w:w="1988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8AE7" w14:textId="77777777" w:rsidR="00F42365" w:rsidRDefault="00F42365" w:rsidP="00C758E0">
            <w:pPr>
              <w:pStyle w:val="TableParagraph"/>
              <w:spacing w:before="147"/>
              <w:ind w:left="145"/>
            </w:pP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appointment</w:t>
            </w:r>
          </w:p>
        </w:tc>
      </w:tr>
      <w:tr w:rsidR="00F42365" w14:paraId="591D0B63" w14:textId="77777777" w:rsidTr="00F83C1F">
        <w:trPr>
          <w:trHeight w:val="30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9727" w14:textId="77777777" w:rsidR="00F42365" w:rsidRDefault="00F42365" w:rsidP="00C758E0">
            <w:pPr>
              <w:pStyle w:val="TableParagraph"/>
            </w:pPr>
          </w:p>
          <w:p w14:paraId="7C9989B5" w14:textId="77777777" w:rsidR="00F42365" w:rsidRDefault="00F42365" w:rsidP="00C758E0">
            <w:pPr>
              <w:pStyle w:val="TableParagraph"/>
            </w:pPr>
          </w:p>
          <w:p w14:paraId="2944DD17" w14:textId="77777777" w:rsidR="00F42365" w:rsidRDefault="00F42365" w:rsidP="00C758E0">
            <w:pPr>
              <w:pStyle w:val="TableParagraph"/>
            </w:pPr>
          </w:p>
          <w:p w14:paraId="51E28A67" w14:textId="77777777" w:rsidR="00F42365" w:rsidRDefault="00F42365" w:rsidP="00C758E0">
            <w:pPr>
              <w:pStyle w:val="TableParagraph"/>
            </w:pPr>
          </w:p>
          <w:p w14:paraId="7AE48375" w14:textId="77777777" w:rsidR="00F42365" w:rsidRDefault="00F42365" w:rsidP="00C758E0">
            <w:pPr>
              <w:pStyle w:val="TableParagraph"/>
              <w:spacing w:before="98"/>
            </w:pPr>
          </w:p>
          <w:p w14:paraId="2B940AE1" w14:textId="77777777" w:rsidR="00F42365" w:rsidRDefault="00F42365" w:rsidP="00C758E0">
            <w:pPr>
              <w:pStyle w:val="TableParagraph"/>
              <w:ind w:left="146"/>
            </w:pPr>
            <w:r>
              <w:rPr>
                <w:spacing w:val="-2"/>
              </w:rPr>
              <w:t>Governance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1873" w14:textId="77777777" w:rsidR="00F42365" w:rsidRDefault="00F42365" w:rsidP="00C758E0">
            <w:pPr>
              <w:pStyle w:val="TableParagraph"/>
              <w:spacing w:before="2"/>
              <w:ind w:left="146"/>
            </w:pPr>
            <w:r>
              <w:t>Explanation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function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services:</w:t>
            </w:r>
          </w:p>
          <w:p w14:paraId="5920F541" w14:textId="77777777" w:rsidR="00F42365" w:rsidRDefault="00F42365" w:rsidP="00F0318C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37"/>
            </w:pPr>
            <w:r>
              <w:t>History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organisation</w:t>
            </w:r>
            <w:proofErr w:type="spellEnd"/>
          </w:p>
          <w:p w14:paraId="606D93A8" w14:textId="77777777" w:rsidR="00F42365" w:rsidRDefault="00F42365" w:rsidP="00F0318C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33"/>
            </w:pPr>
            <w:r>
              <w:t>Vision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mission</w:t>
            </w:r>
          </w:p>
          <w:p w14:paraId="66C67416" w14:textId="77777777" w:rsidR="00F42365" w:rsidRDefault="00F42365" w:rsidP="00F0318C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35"/>
            </w:pPr>
            <w:r>
              <w:t>Ethics,</w:t>
            </w:r>
            <w:r>
              <w:rPr>
                <w:spacing w:val="-11"/>
              </w:rPr>
              <w:t xml:space="preserve"> </w:t>
            </w:r>
            <w:r>
              <w:t>values,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philosophy</w:t>
            </w:r>
          </w:p>
          <w:p w14:paraId="66606AF3" w14:textId="77777777" w:rsidR="00F42365" w:rsidRDefault="00F42365" w:rsidP="00F0318C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35"/>
            </w:pPr>
            <w:r>
              <w:t>Council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committee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structure</w:t>
            </w:r>
          </w:p>
          <w:p w14:paraId="1BF3C8E4" w14:textId="77777777" w:rsidR="00F42365" w:rsidRDefault="00F42365" w:rsidP="00F0318C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36" w:line="268" w:lineRule="auto"/>
              <w:ind w:right="864"/>
            </w:pPr>
            <w:r>
              <w:rPr>
                <w:spacing w:val="-2"/>
              </w:rPr>
              <w:t>Departmental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structure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and hierarchy</w:t>
            </w:r>
          </w:p>
          <w:p w14:paraId="726E99C8" w14:textId="77777777" w:rsidR="00F42365" w:rsidRDefault="00F42365" w:rsidP="00F0318C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5"/>
            </w:pPr>
            <w:r>
              <w:t>Tour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site</w:t>
            </w:r>
          </w:p>
          <w:p w14:paraId="180E8E63" w14:textId="77777777" w:rsidR="00F42365" w:rsidRDefault="00F42365" w:rsidP="00F0318C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spacing w:before="15" w:line="290" w:lineRule="atLeast"/>
              <w:ind w:right="284"/>
            </w:pPr>
            <w:r>
              <w:t>Terminology,</w:t>
            </w:r>
            <w:r>
              <w:rPr>
                <w:spacing w:val="-16"/>
              </w:rPr>
              <w:t xml:space="preserve"> </w:t>
            </w:r>
            <w:proofErr w:type="gramStart"/>
            <w:r>
              <w:t>jargon</w:t>
            </w:r>
            <w:proofErr w:type="gramEnd"/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glossary of entity-specific terms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21D8" w14:textId="77777777" w:rsidR="00F42365" w:rsidRDefault="00F42365" w:rsidP="00C758E0">
            <w:pPr>
              <w:pStyle w:val="TableParagraph"/>
            </w:pPr>
          </w:p>
          <w:p w14:paraId="1F13FF96" w14:textId="77777777" w:rsidR="00F42365" w:rsidRDefault="00F42365" w:rsidP="00C758E0">
            <w:pPr>
              <w:pStyle w:val="TableParagraph"/>
            </w:pPr>
          </w:p>
          <w:p w14:paraId="5D40E619" w14:textId="77777777" w:rsidR="00F42365" w:rsidRDefault="00F42365" w:rsidP="00C758E0">
            <w:pPr>
              <w:pStyle w:val="TableParagraph"/>
            </w:pPr>
          </w:p>
          <w:p w14:paraId="1DC832CD" w14:textId="77777777" w:rsidR="00F42365" w:rsidRDefault="00F42365" w:rsidP="00C758E0">
            <w:pPr>
              <w:pStyle w:val="TableParagraph"/>
            </w:pPr>
          </w:p>
          <w:p w14:paraId="245198DF" w14:textId="77777777" w:rsidR="00F42365" w:rsidRDefault="00F42365" w:rsidP="00C758E0">
            <w:pPr>
              <w:pStyle w:val="TableParagraph"/>
              <w:spacing w:before="98"/>
            </w:pPr>
          </w:p>
          <w:p w14:paraId="696277E7" w14:textId="77777777" w:rsidR="00F42365" w:rsidRDefault="00F42365" w:rsidP="00C758E0">
            <w:pPr>
              <w:pStyle w:val="TableParagraph"/>
              <w:ind w:left="148"/>
            </w:pPr>
            <w:r>
              <w:t>Chair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CEO/MM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D168" w14:textId="77777777" w:rsidR="00F42365" w:rsidRDefault="00F42365" w:rsidP="00C758E0">
            <w:pPr>
              <w:pStyle w:val="TableParagraph"/>
            </w:pPr>
          </w:p>
          <w:p w14:paraId="44D43941" w14:textId="77777777" w:rsidR="00F42365" w:rsidRDefault="00F42365" w:rsidP="00C758E0">
            <w:pPr>
              <w:pStyle w:val="TableParagraph"/>
            </w:pPr>
          </w:p>
          <w:p w14:paraId="1CA54E7B" w14:textId="77777777" w:rsidR="00F42365" w:rsidRDefault="00F42365" w:rsidP="00C758E0">
            <w:pPr>
              <w:pStyle w:val="TableParagraph"/>
            </w:pPr>
          </w:p>
          <w:p w14:paraId="0CC077CA" w14:textId="77777777" w:rsidR="00F42365" w:rsidRDefault="00F42365" w:rsidP="00C758E0">
            <w:pPr>
              <w:pStyle w:val="TableParagraph"/>
            </w:pPr>
          </w:p>
          <w:p w14:paraId="4EC02F36" w14:textId="77777777" w:rsidR="00F42365" w:rsidRDefault="00F42365" w:rsidP="00C758E0">
            <w:pPr>
              <w:pStyle w:val="TableParagraph"/>
              <w:spacing w:before="98"/>
            </w:pPr>
          </w:p>
          <w:p w14:paraId="3DE0189D" w14:textId="77777777" w:rsidR="00F42365" w:rsidRDefault="00F42365" w:rsidP="00C758E0">
            <w:pPr>
              <w:pStyle w:val="TableParagraph"/>
              <w:ind w:left="145"/>
            </w:pP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appointment</w:t>
            </w:r>
          </w:p>
        </w:tc>
      </w:tr>
      <w:tr w:rsidR="00F42365" w14:paraId="7ECFBA6A" w14:textId="77777777" w:rsidTr="00F83C1F">
        <w:trPr>
          <w:trHeight w:val="15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B253" w14:textId="77777777" w:rsidR="00F42365" w:rsidRDefault="00F42365" w:rsidP="00C758E0">
            <w:pPr>
              <w:pStyle w:val="TableParagraph"/>
            </w:pPr>
          </w:p>
          <w:p w14:paraId="2EA8006E" w14:textId="77777777" w:rsidR="00F42365" w:rsidRDefault="00F42365" w:rsidP="00C758E0">
            <w:pPr>
              <w:pStyle w:val="TableParagraph"/>
              <w:spacing w:before="105"/>
            </w:pPr>
          </w:p>
          <w:p w14:paraId="7E255379" w14:textId="77777777" w:rsidR="00F42365" w:rsidRDefault="00F42365" w:rsidP="00C758E0">
            <w:pPr>
              <w:pStyle w:val="TableParagraph"/>
              <w:spacing w:before="1"/>
              <w:ind w:left="146"/>
            </w:pPr>
            <w:r>
              <w:rPr>
                <w:spacing w:val="-2"/>
              </w:rPr>
              <w:t>Governance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4F27" w14:textId="77777777" w:rsidR="00F42365" w:rsidRDefault="00F42365" w:rsidP="00F0318C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line="264" w:lineRule="exact"/>
            </w:pPr>
            <w:r>
              <w:t>Initial</w:t>
            </w:r>
            <w:r>
              <w:rPr>
                <w:spacing w:val="-14"/>
              </w:rPr>
              <w:t xml:space="preserve"> </w:t>
            </w:r>
            <w:r>
              <w:t>discussion</w:t>
            </w:r>
            <w:r>
              <w:rPr>
                <w:spacing w:val="-14"/>
              </w:rPr>
              <w:t xml:space="preserve"> </w:t>
            </w:r>
            <w:r>
              <w:t>re: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contribution</w:t>
            </w:r>
          </w:p>
          <w:p w14:paraId="1BE9714C" w14:textId="77777777" w:rsidR="00F42365" w:rsidRDefault="00F42365" w:rsidP="00F0318C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before="42" w:line="266" w:lineRule="auto"/>
              <w:ind w:right="825"/>
            </w:pPr>
            <w:r>
              <w:t>Outline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appraisal</w:t>
            </w:r>
            <w:r>
              <w:rPr>
                <w:spacing w:val="-15"/>
              </w:rPr>
              <w:t xml:space="preserve"> </w:t>
            </w:r>
            <w:r>
              <w:t>/</w:t>
            </w:r>
            <w:r>
              <w:rPr>
                <w:spacing w:val="-16"/>
              </w:rPr>
              <w:t xml:space="preserve"> </w:t>
            </w:r>
            <w:r>
              <w:t xml:space="preserve">review </w:t>
            </w:r>
            <w:r>
              <w:rPr>
                <w:spacing w:val="-2"/>
              </w:rPr>
              <w:t>process</w:t>
            </w:r>
          </w:p>
          <w:p w14:paraId="65AC3A43" w14:textId="77777777" w:rsidR="00F42365" w:rsidRDefault="00F42365" w:rsidP="00F0318C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before="11"/>
            </w:pPr>
            <w:r>
              <w:t>Training</w:t>
            </w:r>
            <w:r>
              <w:rPr>
                <w:spacing w:val="-13"/>
              </w:rPr>
              <w:t xml:space="preserve"> </w:t>
            </w:r>
            <w:r>
              <w:t>needs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analysis</w:t>
            </w:r>
          </w:p>
          <w:p w14:paraId="1B440B63" w14:textId="77777777" w:rsidR="00F42365" w:rsidRDefault="00F42365" w:rsidP="00F0318C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before="35"/>
            </w:pPr>
            <w:r>
              <w:t>Audit</w:t>
            </w:r>
            <w:r>
              <w:rPr>
                <w:spacing w:val="-9"/>
              </w:rPr>
              <w:t xml:space="preserve"> </w:t>
            </w:r>
            <w:r>
              <w:t>Committee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Charter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FC9" w14:textId="77777777" w:rsidR="00F42365" w:rsidRDefault="00F42365" w:rsidP="00C758E0">
            <w:pPr>
              <w:pStyle w:val="TableParagraph"/>
            </w:pPr>
          </w:p>
          <w:p w14:paraId="6519DC0C" w14:textId="77777777" w:rsidR="00F42365" w:rsidRDefault="00F42365" w:rsidP="00C758E0">
            <w:pPr>
              <w:pStyle w:val="TableParagraph"/>
              <w:spacing w:before="105"/>
            </w:pPr>
          </w:p>
          <w:p w14:paraId="2C1BA3E2" w14:textId="77777777" w:rsidR="00F42365" w:rsidRDefault="00F42365" w:rsidP="00C758E0">
            <w:pPr>
              <w:pStyle w:val="TableParagraph"/>
              <w:spacing w:before="1"/>
              <w:ind w:left="148"/>
            </w:pPr>
            <w:r>
              <w:rPr>
                <w:spacing w:val="-2"/>
              </w:rPr>
              <w:t>Chair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E1AE" w14:textId="77777777" w:rsidR="00F42365" w:rsidRDefault="00F42365" w:rsidP="00C758E0">
            <w:pPr>
              <w:pStyle w:val="TableParagraph"/>
            </w:pPr>
          </w:p>
          <w:p w14:paraId="0E609C1E" w14:textId="77777777" w:rsidR="00F42365" w:rsidRDefault="00F42365" w:rsidP="00C758E0">
            <w:pPr>
              <w:pStyle w:val="TableParagraph"/>
              <w:spacing w:before="105"/>
            </w:pPr>
          </w:p>
          <w:p w14:paraId="2B51DE73" w14:textId="77777777" w:rsidR="00F42365" w:rsidRDefault="00F42365" w:rsidP="00C758E0">
            <w:pPr>
              <w:pStyle w:val="TableParagraph"/>
              <w:spacing w:before="1"/>
              <w:ind w:left="145"/>
            </w:pP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appointment</w:t>
            </w:r>
          </w:p>
        </w:tc>
      </w:tr>
      <w:tr w:rsidR="00F42365" w14:paraId="4052AD23" w14:textId="77777777" w:rsidTr="00F83C1F">
        <w:trPr>
          <w:trHeight w:val="87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7025" w14:textId="77777777" w:rsidR="00F42365" w:rsidRDefault="00F42365" w:rsidP="00C758E0">
            <w:pPr>
              <w:pStyle w:val="TableParagraph"/>
              <w:spacing w:before="148" w:line="276" w:lineRule="auto"/>
              <w:ind w:left="146" w:right="85"/>
            </w:pPr>
            <w:r>
              <w:rPr>
                <w:spacing w:val="-2"/>
              </w:rPr>
              <w:t xml:space="preserve">Internal </w:t>
            </w:r>
            <w:r>
              <w:rPr>
                <w:spacing w:val="-4"/>
              </w:rPr>
              <w:t>relationships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E3D3" w14:textId="77777777" w:rsidR="00F42365" w:rsidRDefault="00F42365" w:rsidP="00C758E0">
            <w:pPr>
              <w:pStyle w:val="TableParagraph"/>
              <w:spacing w:before="2" w:line="276" w:lineRule="auto"/>
              <w:ind w:left="146" w:right="57"/>
            </w:pPr>
            <w:r>
              <w:t>Introduction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senior</w:t>
            </w:r>
            <w:r>
              <w:rPr>
                <w:spacing w:val="-15"/>
              </w:rPr>
              <w:t xml:space="preserve"> </w:t>
            </w:r>
            <w:r>
              <w:t>staff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outline of each functional area of the</w:t>
            </w:r>
          </w:p>
          <w:p w14:paraId="714A122F" w14:textId="77777777" w:rsidR="00F42365" w:rsidRDefault="00F42365" w:rsidP="00C758E0">
            <w:pPr>
              <w:pStyle w:val="TableParagraph"/>
              <w:spacing w:before="1"/>
              <w:ind w:left="146"/>
            </w:pPr>
            <w:r>
              <w:rPr>
                <w:spacing w:val="-2"/>
              </w:rPr>
              <w:t>municipality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81A5" w14:textId="77777777" w:rsidR="00F42365" w:rsidRDefault="00F42365" w:rsidP="00C758E0">
            <w:pPr>
              <w:pStyle w:val="TableParagraph"/>
              <w:spacing w:before="148" w:line="276" w:lineRule="auto"/>
              <w:ind w:left="148"/>
            </w:pPr>
            <w:r>
              <w:rPr>
                <w:spacing w:val="-2"/>
              </w:rPr>
              <w:t>Chair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Accounting Officer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786C" w14:textId="77777777" w:rsidR="00F42365" w:rsidRDefault="00F42365" w:rsidP="00C758E0">
            <w:pPr>
              <w:pStyle w:val="TableParagraph"/>
              <w:spacing w:before="148" w:line="276" w:lineRule="auto"/>
              <w:ind w:left="145"/>
            </w:pPr>
            <w:r>
              <w:rPr>
                <w:spacing w:val="-2"/>
              </w:rPr>
              <w:t>At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appointment/ Annually</w:t>
            </w:r>
          </w:p>
        </w:tc>
      </w:tr>
      <w:tr w:rsidR="00F42365" w14:paraId="3AAC4AE9" w14:textId="77777777" w:rsidTr="00F83C1F">
        <w:trPr>
          <w:trHeight w:val="9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F2C1" w14:textId="77777777" w:rsidR="00F42365" w:rsidRDefault="00F42365" w:rsidP="00C758E0">
            <w:pPr>
              <w:pStyle w:val="TableParagraph"/>
              <w:spacing w:before="51"/>
            </w:pPr>
          </w:p>
          <w:p w14:paraId="3E15A430" w14:textId="77777777" w:rsidR="00F42365" w:rsidRDefault="00F42365" w:rsidP="00C758E0">
            <w:pPr>
              <w:pStyle w:val="TableParagraph"/>
              <w:ind w:left="146"/>
            </w:pPr>
            <w:r>
              <w:rPr>
                <w:spacing w:val="-2"/>
              </w:rPr>
              <w:t>Strategic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planning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A99D" w14:textId="77777777" w:rsidR="00F42365" w:rsidRDefault="00F42365" w:rsidP="00F0318C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64" w:lineRule="exact"/>
            </w:pPr>
            <w:r>
              <w:t>Give</w:t>
            </w:r>
            <w:r>
              <w:rPr>
                <w:spacing w:val="-9"/>
              </w:rPr>
              <w:t xml:space="preserve"> </w:t>
            </w:r>
            <w:r>
              <w:t>copy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strategic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plan</w:t>
            </w:r>
          </w:p>
          <w:p w14:paraId="019FE69F" w14:textId="77777777" w:rsidR="00F42365" w:rsidRDefault="00F42365" w:rsidP="00F0318C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 w:line="290" w:lineRule="atLeast"/>
              <w:ind w:right="972"/>
            </w:pPr>
            <w:r>
              <w:rPr>
                <w:spacing w:val="-2"/>
              </w:rPr>
              <w:t>Discuss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strategic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plan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 progress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1B87" w14:textId="77777777" w:rsidR="00F42365" w:rsidRDefault="00F42365" w:rsidP="00C758E0">
            <w:pPr>
              <w:pStyle w:val="TableParagraph"/>
              <w:spacing w:before="160" w:line="276" w:lineRule="auto"/>
              <w:ind w:left="148"/>
            </w:pPr>
            <w:r>
              <w:rPr>
                <w:spacing w:val="-2"/>
              </w:rPr>
              <w:t>Chair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Accounting Officer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0BF8" w14:textId="77777777" w:rsidR="00F42365" w:rsidRDefault="00F42365" w:rsidP="00C758E0">
            <w:pPr>
              <w:pStyle w:val="TableParagraph"/>
              <w:spacing w:before="51"/>
            </w:pPr>
          </w:p>
          <w:p w14:paraId="69C80D1F" w14:textId="77777777" w:rsidR="00F42365" w:rsidRDefault="00F42365" w:rsidP="00C758E0">
            <w:pPr>
              <w:pStyle w:val="TableParagraph"/>
              <w:ind w:left="145"/>
            </w:pP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appointment</w:t>
            </w:r>
          </w:p>
        </w:tc>
      </w:tr>
      <w:tr w:rsidR="00F42365" w14:paraId="635726C4" w14:textId="77777777" w:rsidTr="00F83C1F">
        <w:trPr>
          <w:trHeight w:val="27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8EA7" w14:textId="77777777" w:rsidR="00F42365" w:rsidRDefault="00F42365" w:rsidP="00C758E0">
            <w:pPr>
              <w:pStyle w:val="TableParagraph"/>
            </w:pPr>
          </w:p>
          <w:p w14:paraId="08E79DD9" w14:textId="77777777" w:rsidR="00F42365" w:rsidRDefault="00F42365" w:rsidP="00C758E0">
            <w:pPr>
              <w:pStyle w:val="TableParagraph"/>
            </w:pPr>
          </w:p>
          <w:p w14:paraId="389F4701" w14:textId="77777777" w:rsidR="00F42365" w:rsidRDefault="00F42365" w:rsidP="00C758E0">
            <w:pPr>
              <w:pStyle w:val="TableParagraph"/>
            </w:pPr>
          </w:p>
          <w:p w14:paraId="5173BB8B" w14:textId="77777777" w:rsidR="00F42365" w:rsidRDefault="00F42365" w:rsidP="00C758E0">
            <w:pPr>
              <w:pStyle w:val="TableParagraph"/>
              <w:spacing w:before="58"/>
            </w:pPr>
          </w:p>
          <w:p w14:paraId="5FEE9697" w14:textId="77777777" w:rsidR="00F42365" w:rsidRDefault="00F42365" w:rsidP="00C758E0">
            <w:pPr>
              <w:pStyle w:val="TableParagraph"/>
              <w:ind w:left="146"/>
              <w:rPr>
                <w:rFonts w:ascii="Arial"/>
                <w:i/>
              </w:rPr>
            </w:pPr>
            <w:r>
              <w:rPr>
                <w:rFonts w:ascii="Arial"/>
                <w:i/>
                <w:spacing w:val="-2"/>
              </w:rPr>
              <w:t>Governance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98D" w14:textId="77777777" w:rsidR="00F42365" w:rsidRDefault="00F42365" w:rsidP="00C758E0">
            <w:pPr>
              <w:pStyle w:val="TableParagraph"/>
              <w:spacing w:line="276" w:lineRule="auto"/>
              <w:ind w:left="146"/>
            </w:pPr>
            <w:r>
              <w:t>Provide</w:t>
            </w:r>
            <w:r>
              <w:rPr>
                <w:spacing w:val="-16"/>
              </w:rPr>
              <w:t xml:space="preserve"> </w:t>
            </w:r>
            <w:r>
              <w:t>policies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procedures</w:t>
            </w:r>
            <w:r>
              <w:rPr>
                <w:spacing w:val="-16"/>
              </w:rPr>
              <w:t xml:space="preserve"> </w:t>
            </w:r>
            <w:r>
              <w:t xml:space="preserve">such </w:t>
            </w:r>
            <w:r>
              <w:rPr>
                <w:spacing w:val="-4"/>
              </w:rPr>
              <w:t>as:</w:t>
            </w:r>
          </w:p>
          <w:p w14:paraId="1EBF593D" w14:textId="77777777" w:rsidR="00F42365" w:rsidRDefault="00F42365" w:rsidP="00F0318C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3"/>
            </w:pPr>
            <w:r>
              <w:rPr>
                <w:spacing w:val="-2"/>
              </w:rPr>
              <w:t>Expenses</w:t>
            </w:r>
          </w:p>
          <w:p w14:paraId="2DCF4C08" w14:textId="77777777" w:rsidR="00F42365" w:rsidRDefault="00F42365" w:rsidP="00F0318C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33"/>
            </w:pPr>
            <w:r>
              <w:t>Conflict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interest</w:t>
            </w:r>
          </w:p>
          <w:p w14:paraId="04A4A4B4" w14:textId="77777777" w:rsidR="00F42365" w:rsidRDefault="00F42365" w:rsidP="00F0318C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33"/>
            </w:pPr>
            <w:r>
              <w:t>Risk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3B4F400B" w14:textId="77777777" w:rsidR="00F42365" w:rsidRDefault="00F42365" w:rsidP="00F0318C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35"/>
            </w:pPr>
            <w:r>
              <w:t>Code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conduct</w:t>
            </w:r>
          </w:p>
          <w:p w14:paraId="6A58B7BE" w14:textId="77777777" w:rsidR="00F42365" w:rsidRDefault="00F42365" w:rsidP="00F0318C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33"/>
            </w:pPr>
            <w:r>
              <w:rPr>
                <w:spacing w:val="-2"/>
              </w:rPr>
              <w:t>Whistleblowing</w:t>
            </w:r>
          </w:p>
          <w:p w14:paraId="688DD461" w14:textId="77777777" w:rsidR="00F42365" w:rsidRDefault="00F42365" w:rsidP="00F0318C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35"/>
            </w:pPr>
            <w:r>
              <w:t>Finance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audit</w:t>
            </w:r>
          </w:p>
          <w:p w14:paraId="24197DB5" w14:textId="77777777" w:rsidR="00F42365" w:rsidRDefault="00F42365" w:rsidP="00F0318C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35"/>
            </w:pPr>
            <w:r>
              <w:t>Combined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Assurance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54E3" w14:textId="77777777" w:rsidR="00F42365" w:rsidRDefault="00F42365" w:rsidP="00C758E0">
            <w:pPr>
              <w:pStyle w:val="TableParagraph"/>
            </w:pPr>
          </w:p>
          <w:p w14:paraId="51DD2A8E" w14:textId="77777777" w:rsidR="00F42365" w:rsidRDefault="00F42365" w:rsidP="00C758E0">
            <w:pPr>
              <w:pStyle w:val="TableParagraph"/>
            </w:pPr>
          </w:p>
          <w:p w14:paraId="2CB67C3B" w14:textId="77777777" w:rsidR="00F42365" w:rsidRDefault="00F42365" w:rsidP="00C758E0">
            <w:pPr>
              <w:pStyle w:val="TableParagraph"/>
            </w:pPr>
          </w:p>
          <w:p w14:paraId="6FC89EED" w14:textId="77777777" w:rsidR="00F42365" w:rsidRDefault="00F42365" w:rsidP="00C758E0">
            <w:pPr>
              <w:pStyle w:val="TableParagraph"/>
              <w:spacing w:before="58"/>
            </w:pPr>
          </w:p>
          <w:p w14:paraId="7E85CC7A" w14:textId="77777777" w:rsidR="00F42365" w:rsidRDefault="00F42365" w:rsidP="00C758E0">
            <w:pPr>
              <w:pStyle w:val="TableParagraph"/>
              <w:spacing w:line="276" w:lineRule="auto"/>
              <w:ind w:left="148"/>
            </w:pPr>
            <w:r>
              <w:rPr>
                <w:spacing w:val="-2"/>
              </w:rPr>
              <w:t>Chair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Accounting Officer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5130" w14:textId="77777777" w:rsidR="00F42365" w:rsidRDefault="00F42365" w:rsidP="00C758E0">
            <w:pPr>
              <w:pStyle w:val="TableParagraph"/>
            </w:pPr>
          </w:p>
          <w:p w14:paraId="69F19BCA" w14:textId="77777777" w:rsidR="00F42365" w:rsidRDefault="00F42365" w:rsidP="00C758E0">
            <w:pPr>
              <w:pStyle w:val="TableParagraph"/>
            </w:pPr>
          </w:p>
          <w:p w14:paraId="74F2903D" w14:textId="77777777" w:rsidR="00F42365" w:rsidRDefault="00F42365" w:rsidP="00C758E0">
            <w:pPr>
              <w:pStyle w:val="TableParagraph"/>
            </w:pPr>
          </w:p>
          <w:p w14:paraId="189457AB" w14:textId="77777777" w:rsidR="00F42365" w:rsidRDefault="00F42365" w:rsidP="00C758E0">
            <w:pPr>
              <w:pStyle w:val="TableParagraph"/>
              <w:spacing w:before="204"/>
            </w:pPr>
          </w:p>
          <w:p w14:paraId="0DF3F6FE" w14:textId="77777777" w:rsidR="00F42365" w:rsidRDefault="00F42365" w:rsidP="00C758E0">
            <w:pPr>
              <w:pStyle w:val="TableParagraph"/>
              <w:ind w:left="145"/>
            </w:pP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appointment</w:t>
            </w:r>
          </w:p>
        </w:tc>
      </w:tr>
      <w:tr w:rsidR="00F42365" w14:paraId="71049B9B" w14:textId="77777777" w:rsidTr="00F83C1F">
        <w:trPr>
          <w:trHeight w:val="298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2BC2" w14:textId="77777777" w:rsidR="00F42365" w:rsidRDefault="00F42365" w:rsidP="00C758E0">
            <w:pPr>
              <w:pStyle w:val="TableParagraph"/>
            </w:pPr>
          </w:p>
          <w:p w14:paraId="73D6834C" w14:textId="77777777" w:rsidR="00F42365" w:rsidRDefault="00F42365" w:rsidP="00C758E0">
            <w:pPr>
              <w:pStyle w:val="TableParagraph"/>
            </w:pPr>
          </w:p>
          <w:p w14:paraId="0777E1F0" w14:textId="77777777" w:rsidR="00F42365" w:rsidRDefault="00F42365" w:rsidP="00C758E0">
            <w:pPr>
              <w:pStyle w:val="TableParagraph"/>
            </w:pPr>
          </w:p>
          <w:p w14:paraId="1D237A3F" w14:textId="77777777" w:rsidR="00F42365" w:rsidRDefault="00F42365" w:rsidP="00C758E0">
            <w:pPr>
              <w:pStyle w:val="TableParagraph"/>
              <w:spacing w:before="193"/>
            </w:pPr>
          </w:p>
          <w:p w14:paraId="7515965B" w14:textId="77777777" w:rsidR="00F42365" w:rsidRDefault="00F42365" w:rsidP="00C758E0">
            <w:pPr>
              <w:pStyle w:val="TableParagraph"/>
              <w:spacing w:line="273" w:lineRule="auto"/>
              <w:ind w:left="146"/>
            </w:pPr>
            <w:r>
              <w:rPr>
                <w:spacing w:val="-2"/>
              </w:rPr>
              <w:t>Audit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Committee Governance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083C" w14:textId="77777777" w:rsidR="00F42365" w:rsidRDefault="00F42365" w:rsidP="00C758E0">
            <w:pPr>
              <w:pStyle w:val="TableParagraph"/>
              <w:spacing w:before="2"/>
              <w:ind w:left="146"/>
            </w:pPr>
            <w:r>
              <w:t>Give</w:t>
            </w:r>
            <w:r>
              <w:rPr>
                <w:spacing w:val="-10"/>
              </w:rPr>
              <w:t xml:space="preserve"> </w:t>
            </w:r>
            <w:r>
              <w:t>copies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relevant</w:t>
            </w:r>
            <w:r>
              <w:rPr>
                <w:spacing w:val="-10"/>
              </w:rPr>
              <w:t xml:space="preserve"> </w:t>
            </w:r>
            <w:r>
              <w:t>meeting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notes:</w:t>
            </w:r>
          </w:p>
          <w:p w14:paraId="2BE6C448" w14:textId="77777777" w:rsidR="00F42365" w:rsidRDefault="00F42365" w:rsidP="00F0318C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37" w:line="268" w:lineRule="auto"/>
              <w:ind w:right="307"/>
            </w:pPr>
            <w:r>
              <w:t>Schedule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dates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Council</w:t>
            </w:r>
            <w:r>
              <w:rPr>
                <w:spacing w:val="-15"/>
              </w:rPr>
              <w:t xml:space="preserve"> </w:t>
            </w:r>
            <w:r>
              <w:t>and Audit Committee meetings</w:t>
            </w:r>
          </w:p>
          <w:p w14:paraId="4F04D9DE" w14:textId="77777777" w:rsidR="00F42365" w:rsidRDefault="00F42365" w:rsidP="00F0318C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8" w:line="268" w:lineRule="auto"/>
              <w:ind w:right="244"/>
            </w:pPr>
            <w:r>
              <w:t>Minutes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previous</w:t>
            </w:r>
            <w:r>
              <w:rPr>
                <w:spacing w:val="-15"/>
              </w:rPr>
              <w:t xml:space="preserve"> </w:t>
            </w:r>
            <w:r>
              <w:t>meetings</w:t>
            </w:r>
            <w:r>
              <w:rPr>
                <w:spacing w:val="-16"/>
              </w:rPr>
              <w:t xml:space="preserve"> </w:t>
            </w:r>
            <w:r>
              <w:t>and matters arising</w:t>
            </w:r>
          </w:p>
          <w:p w14:paraId="08270014" w14:textId="77777777" w:rsidR="00F42365" w:rsidRDefault="00F42365" w:rsidP="00F0318C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5"/>
            </w:pPr>
            <w:r>
              <w:t>Latest</w:t>
            </w:r>
            <w:r>
              <w:rPr>
                <w:spacing w:val="-7"/>
              </w:rPr>
              <w:t xml:space="preserve"> </w:t>
            </w:r>
            <w:r>
              <w:t>report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Council</w:t>
            </w:r>
          </w:p>
          <w:p w14:paraId="5B3ABE5B" w14:textId="77777777" w:rsidR="00F42365" w:rsidRDefault="00F42365" w:rsidP="00F0318C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36"/>
            </w:pPr>
            <w:r>
              <w:t>MPAC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Report</w:t>
            </w:r>
          </w:p>
          <w:p w14:paraId="77A580A6" w14:textId="77777777" w:rsidR="00F42365" w:rsidRDefault="00F42365" w:rsidP="00F0318C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35" w:line="268" w:lineRule="auto"/>
              <w:ind w:right="268"/>
            </w:pPr>
            <w:r>
              <w:t>Pen</w:t>
            </w:r>
            <w:r>
              <w:rPr>
                <w:spacing w:val="-9"/>
              </w:rPr>
              <w:t xml:space="preserve"> </w:t>
            </w:r>
            <w:r>
              <w:t>portraits,</w:t>
            </w:r>
            <w:r>
              <w:rPr>
                <w:spacing w:val="-6"/>
              </w:rPr>
              <w:t xml:space="preserve"> </w:t>
            </w:r>
            <w:r>
              <w:t>photos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contact details of Council and committee</w:t>
            </w:r>
          </w:p>
          <w:p w14:paraId="2345471C" w14:textId="77777777" w:rsidR="00F42365" w:rsidRDefault="00F42365" w:rsidP="00C758E0">
            <w:pPr>
              <w:pStyle w:val="TableParagraph"/>
              <w:spacing w:before="8"/>
              <w:ind w:left="458"/>
            </w:pPr>
            <w:r>
              <w:rPr>
                <w:spacing w:val="-2"/>
              </w:rPr>
              <w:t>members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8BE" w14:textId="77777777" w:rsidR="00F42365" w:rsidRDefault="00F42365" w:rsidP="00C758E0">
            <w:pPr>
              <w:pStyle w:val="TableParagraph"/>
            </w:pPr>
          </w:p>
          <w:p w14:paraId="434D1402" w14:textId="77777777" w:rsidR="00F42365" w:rsidRDefault="00F42365" w:rsidP="00C758E0">
            <w:pPr>
              <w:pStyle w:val="TableParagraph"/>
            </w:pPr>
          </w:p>
          <w:p w14:paraId="7F057966" w14:textId="77777777" w:rsidR="00F42365" w:rsidRDefault="00F42365" w:rsidP="00C758E0">
            <w:pPr>
              <w:pStyle w:val="TableParagraph"/>
            </w:pPr>
          </w:p>
          <w:p w14:paraId="100F34BF" w14:textId="77777777" w:rsidR="00F42365" w:rsidRDefault="00F42365" w:rsidP="00C758E0">
            <w:pPr>
              <w:pStyle w:val="TableParagraph"/>
              <w:spacing w:before="193"/>
            </w:pPr>
          </w:p>
          <w:p w14:paraId="32672C13" w14:textId="77777777" w:rsidR="00F42365" w:rsidRDefault="00F42365" w:rsidP="00C758E0">
            <w:pPr>
              <w:pStyle w:val="TableParagraph"/>
              <w:spacing w:line="273" w:lineRule="auto"/>
              <w:ind w:left="148"/>
            </w:pPr>
            <w:r>
              <w:rPr>
                <w:spacing w:val="-2"/>
              </w:rPr>
              <w:t>Chair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Accounting Officer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A095" w14:textId="77777777" w:rsidR="00F42365" w:rsidRDefault="00F42365" w:rsidP="00C758E0">
            <w:pPr>
              <w:pStyle w:val="TableParagraph"/>
            </w:pPr>
          </w:p>
          <w:p w14:paraId="54A73923" w14:textId="77777777" w:rsidR="00F42365" w:rsidRDefault="00F42365" w:rsidP="00C758E0">
            <w:pPr>
              <w:pStyle w:val="TableParagraph"/>
            </w:pPr>
          </w:p>
          <w:p w14:paraId="2E47D8B8" w14:textId="77777777" w:rsidR="00F42365" w:rsidRDefault="00F42365" w:rsidP="00C758E0">
            <w:pPr>
              <w:pStyle w:val="TableParagraph"/>
            </w:pPr>
          </w:p>
          <w:p w14:paraId="1551DEFE" w14:textId="77777777" w:rsidR="00F42365" w:rsidRDefault="00F42365" w:rsidP="00C758E0">
            <w:pPr>
              <w:pStyle w:val="TableParagraph"/>
            </w:pPr>
          </w:p>
          <w:p w14:paraId="00E46914" w14:textId="77777777" w:rsidR="00F42365" w:rsidRDefault="00F42365" w:rsidP="00C758E0">
            <w:pPr>
              <w:pStyle w:val="TableParagraph"/>
              <w:spacing w:before="84"/>
            </w:pPr>
          </w:p>
          <w:p w14:paraId="559FDD96" w14:textId="77777777" w:rsidR="00F42365" w:rsidRDefault="00F42365" w:rsidP="00C758E0">
            <w:pPr>
              <w:pStyle w:val="TableParagraph"/>
              <w:ind w:left="145"/>
            </w:pP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appointment</w:t>
            </w:r>
          </w:p>
        </w:tc>
      </w:tr>
      <w:tr w:rsidR="00F42365" w14:paraId="2AE3BEE3" w14:textId="77777777" w:rsidTr="00F83C1F">
        <w:trPr>
          <w:trHeight w:val="87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1E58" w14:textId="763B3023" w:rsidR="00F42365" w:rsidRPr="00652512" w:rsidRDefault="00F42365" w:rsidP="00FF35F6">
            <w:r>
              <w:t>Finance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2F3F" w14:textId="77777777" w:rsidR="00F42365" w:rsidRPr="00A956E3" w:rsidRDefault="00F42365" w:rsidP="00FF35F6">
            <w:r>
              <w:t>Give</w:t>
            </w:r>
            <w:r>
              <w:rPr>
                <w:spacing w:val="-16"/>
              </w:rPr>
              <w:t xml:space="preserve"> </w:t>
            </w:r>
            <w:r>
              <w:t>copy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annual</w:t>
            </w:r>
            <w:r>
              <w:rPr>
                <w:spacing w:val="-15"/>
              </w:rPr>
              <w:t xml:space="preserve"> </w:t>
            </w:r>
            <w:r>
              <w:t>report</w:t>
            </w:r>
            <w:r>
              <w:rPr>
                <w:spacing w:val="-11"/>
              </w:rPr>
              <w:t xml:space="preserve"> </w:t>
            </w:r>
            <w:r>
              <w:t>and accounts</w:t>
            </w:r>
          </w:p>
          <w:p w14:paraId="2C025137" w14:textId="77777777" w:rsidR="00A956E3" w:rsidRDefault="00A956E3" w:rsidP="00FF35F6">
            <w:r>
              <w:t>Give</w:t>
            </w:r>
            <w:r>
              <w:rPr>
                <w:spacing w:val="-7"/>
              </w:rPr>
              <w:t xml:space="preserve"> </w:t>
            </w:r>
            <w:r>
              <w:t>copy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most</w:t>
            </w:r>
            <w:r>
              <w:rPr>
                <w:spacing w:val="-7"/>
              </w:rPr>
              <w:t xml:space="preserve"> </w:t>
            </w:r>
            <w:r>
              <w:t>recent</w:t>
            </w:r>
            <w:r>
              <w:rPr>
                <w:spacing w:val="-6"/>
              </w:rPr>
              <w:t xml:space="preserve"> </w:t>
            </w:r>
            <w:r>
              <w:t>budget</w:t>
            </w:r>
          </w:p>
          <w:p w14:paraId="6DAE89A0" w14:textId="6FF26FD6" w:rsidR="00A956E3" w:rsidRDefault="00A956E3" w:rsidP="00FF35F6">
            <w:r>
              <w:t>report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BD61" w14:textId="77777777" w:rsidR="00F42365" w:rsidRDefault="00F42365" w:rsidP="00FF35F6">
            <w:r>
              <w:t>Chair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Audit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24880EA0" w14:textId="77777777" w:rsidR="00F42365" w:rsidRDefault="00F42365" w:rsidP="00FF35F6">
            <w:r>
              <w:t>Risk</w:t>
            </w:r>
            <w:r>
              <w:rPr>
                <w:spacing w:val="-16"/>
              </w:rPr>
              <w:t xml:space="preserve"> </w:t>
            </w:r>
            <w:r>
              <w:t>Committee</w:t>
            </w:r>
            <w:r>
              <w:rPr>
                <w:spacing w:val="-16"/>
              </w:rPr>
              <w:t xml:space="preserve"> </w:t>
            </w:r>
            <w:r>
              <w:t>and Finance Officer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DCDD" w14:textId="77777777" w:rsidR="00F42365" w:rsidRDefault="00F42365" w:rsidP="00FF35F6">
            <w:r>
              <w:t>At</w:t>
            </w:r>
            <w:r>
              <w:rPr>
                <w:spacing w:val="1"/>
              </w:rPr>
              <w:t xml:space="preserve"> </w:t>
            </w:r>
            <w:r>
              <w:t>appointment</w:t>
            </w:r>
          </w:p>
        </w:tc>
      </w:tr>
    </w:tbl>
    <w:p w14:paraId="167AAAA0" w14:textId="77777777" w:rsidR="0016363E" w:rsidRDefault="0016363E" w:rsidP="00FF35F6"/>
    <w:sectPr w:rsidR="0016363E" w:rsidSect="009B221B">
      <w:headerReference w:type="default" r:id="rId7"/>
      <w:footerReference w:type="default" r:id="rId8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EC56" w14:textId="77777777" w:rsidR="000A0B87" w:rsidRDefault="000A0B87">
      <w:r>
        <w:separator/>
      </w:r>
    </w:p>
  </w:endnote>
  <w:endnote w:type="continuationSeparator" w:id="0">
    <w:p w14:paraId="5829CC6F" w14:textId="77777777" w:rsidR="000A0B87" w:rsidRDefault="000A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02E" w14:textId="177C3FD5" w:rsidR="00C758E0" w:rsidRDefault="009B221B">
    <w:pPr>
      <w:pStyle w:val="BodyText"/>
      <w:spacing w:line="14" w:lineRule="auto"/>
      <w:rPr>
        <w:sz w:val="20"/>
      </w:rPr>
    </w:pPr>
    <w:r>
      <w:rPr>
        <w:noProof/>
      </w:rPr>
      <w:pict w14:anchorId="659F78A4">
        <v:shape id="Graphic 92" o:spid="_x0000_s1026" style="position:absolute;margin-left:554.75pt;margin-top:794.75pt;width:40.5pt;height:44.2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4350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" adj="0,,0" path="m,280987r3682,45580l14350,369798r17019,40323l54228,446938r27941,32743l114934,507766r36831,22851l192024,547655r43179,10647l280670,561980r45465,-3678l369316,547655r40259,-17038l446404,507766r32640,-28085l507110,446938r6859,-11036em513969,126085l479044,82295,446404,54216,409575,31368,369316,14325,326135,3682,280670,,235203,3682,192024,14325,151765,31368,114934,54216,82169,82295,54228,115036,31369,151853,14350,192176,3682,235407,,280987e" filled="f" strokecolor="#acc1d9" strokeweight="1pt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pict w14:anchorId="62C9EE7F">
        <v:shapetype id="_x0000_t202" coordsize="21600,21600" o:spt="202" path="m,l,21600r21600,l21600,xe">
          <v:stroke joinstyle="miter"/>
          <v:path gradientshapeok="t" o:connecttype="rect"/>
        </v:shapetype>
        <v:shape id="Textbox 93" o:spid="_x0000_s1025" type="#_x0000_t202" style="position:absolute;margin-left:566.3pt;margin-top:809.65pt;width:13.7pt;height:15.4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" filled="f" stroked="f">
          <v:textbox style="mso-next-textbox:#Textbox 93" inset="0,0,0,0">
            <w:txbxContent>
              <w:p w14:paraId="1C534171" w14:textId="77777777" w:rsidR="00C758E0" w:rsidRDefault="00C758E0">
                <w:pPr>
                  <w:pStyle w:val="BodyText"/>
                  <w:spacing w:before="12"/>
                  <w:ind w:left="60"/>
                </w:pPr>
                <w:r>
                  <w:rPr>
                    <w:color w:val="4470C4"/>
                    <w:spacing w:val="-10"/>
                  </w:rPr>
                  <w:fldChar w:fldCharType="begin"/>
                </w:r>
                <w:r>
                  <w:rPr>
                    <w:color w:val="4470C4"/>
                    <w:spacing w:val="-10"/>
                  </w:rPr>
                  <w:instrText xml:space="preserve"> PAGE </w:instrText>
                </w:r>
                <w:r>
                  <w:rPr>
                    <w:color w:val="4470C4"/>
                    <w:spacing w:val="-10"/>
                  </w:rPr>
                  <w:fldChar w:fldCharType="separate"/>
                </w:r>
                <w:r>
                  <w:rPr>
                    <w:color w:val="4470C4"/>
                    <w:spacing w:val="-10"/>
                  </w:rPr>
                  <w:t>1</w:t>
                </w:r>
                <w:r>
                  <w:rPr>
                    <w:color w:val="4470C4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AACC" w14:textId="77777777" w:rsidR="000A0B87" w:rsidRDefault="000A0B87">
      <w:r>
        <w:separator/>
      </w:r>
    </w:p>
  </w:footnote>
  <w:footnote w:type="continuationSeparator" w:id="0">
    <w:p w14:paraId="708914FB" w14:textId="77777777" w:rsidR="000A0B87" w:rsidRDefault="000A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7F6D" w14:textId="6B10916B" w:rsidR="00C758E0" w:rsidRDefault="009B221B">
    <w:pPr>
      <w:pStyle w:val="BodyText"/>
      <w:spacing w:line="14" w:lineRule="auto"/>
      <w:rPr>
        <w:sz w:val="20"/>
      </w:rPr>
    </w:pPr>
    <w:r>
      <w:rPr>
        <w:noProof/>
      </w:rPr>
      <w:pict w14:anchorId="52FFE480">
        <v:shapetype id="_x0000_t202" coordsize="21600,21600" o:spt="202" path="m,l,21600r21600,l21600,xe">
          <v:stroke joinstyle="miter"/>
          <v:path gradientshapeok="t" o:connecttype="rect"/>
        </v:shapetype>
        <v:shape id="Textbox 91" o:spid="_x0000_s1027" type="#_x0000_t202" style="position:absolute;margin-left:412.25pt;margin-top:34.75pt;width:147.3pt;height:17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" filled="f" stroked="f">
          <v:textbox style="mso-next-textbox:#Textbox 91" inset="0,0,0,0">
            <w:txbxContent>
              <w:p w14:paraId="46215C99" w14:textId="77777777" w:rsidR="00C758E0" w:rsidRDefault="00C758E0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PSAUC3–</w:t>
                </w:r>
                <w:r>
                  <w:rPr>
                    <w:rFonts w:ascii="Arial" w:hAnsi="Arial"/>
                    <w:b/>
                    <w:spacing w:val="-1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28"/>
                  </w:rPr>
                  <w:t>INDUCTION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4271"/>
    <w:multiLevelType w:val="hybridMultilevel"/>
    <w:tmpl w:val="333A8600"/>
    <w:lvl w:ilvl="0" w:tplc="4F2A547A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D42421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38AEDFD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EC88DF9A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AAD8C63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DFCE9AE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8F841FB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16D89CA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38544EE6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C726BC"/>
    <w:multiLevelType w:val="hybridMultilevel"/>
    <w:tmpl w:val="771AB722"/>
    <w:lvl w:ilvl="0" w:tplc="12C8FA96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0E2A2A">
      <w:numFmt w:val="bullet"/>
      <w:lvlText w:val="•"/>
      <w:lvlJc w:val="left"/>
      <w:pPr>
        <w:ind w:left="774" w:hanging="360"/>
      </w:pPr>
      <w:rPr>
        <w:rFonts w:hint="default"/>
        <w:lang w:val="en-US" w:eastAsia="en-US" w:bidi="ar-SA"/>
      </w:rPr>
    </w:lvl>
    <w:lvl w:ilvl="2" w:tplc="D764D3EC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3" w:tplc="A51CACB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4" w:tplc="934C5694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5" w:tplc="C268866C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6" w:tplc="57A6EB3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7" w:tplc="B61A7CF2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8" w:tplc="C0786F38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082CCD"/>
    <w:multiLevelType w:val="hybridMultilevel"/>
    <w:tmpl w:val="F240248E"/>
    <w:lvl w:ilvl="0" w:tplc="BC582A2E">
      <w:start w:val="1"/>
      <w:numFmt w:val="upperLetter"/>
      <w:lvlText w:val="%1."/>
      <w:lvlJc w:val="left"/>
      <w:pPr>
        <w:ind w:left="1505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A7B8C862">
      <w:start w:val="1"/>
      <w:numFmt w:val="decimal"/>
      <w:lvlText w:val="%2."/>
      <w:lvlJc w:val="left"/>
      <w:pPr>
        <w:ind w:left="142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96"/>
        <w:sz w:val="32"/>
        <w:szCs w:val="32"/>
        <w:lang w:val="en-US" w:eastAsia="en-US" w:bidi="ar-SA"/>
      </w:rPr>
    </w:lvl>
    <w:lvl w:ilvl="2" w:tplc="0A0008C4">
      <w:start w:val="1"/>
      <w:numFmt w:val="upperLetter"/>
      <w:lvlText w:val="%3."/>
      <w:lvlJc w:val="left"/>
      <w:pPr>
        <w:ind w:left="1427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9E7EB8AA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FBDCE450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5330B262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6" w:tplc="0E00918A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7" w:tplc="F0022C62"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  <w:lvl w:ilvl="8" w:tplc="F15E25F0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C9098D"/>
    <w:multiLevelType w:val="hybridMultilevel"/>
    <w:tmpl w:val="49663960"/>
    <w:lvl w:ilvl="0" w:tplc="9044F19A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7CE352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AE9C3AB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8DDEE6B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3DEE581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C93A418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17CAEC4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A98E5644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D84A3E3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0C34E5"/>
    <w:multiLevelType w:val="hybridMultilevel"/>
    <w:tmpl w:val="06E4A37A"/>
    <w:lvl w:ilvl="0" w:tplc="0648455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06EC5A0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FF90EB5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AD288708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DFB2681C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7818B2E4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4A58850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A6DCB320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4BB8443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122276"/>
    <w:multiLevelType w:val="multilevel"/>
    <w:tmpl w:val="998860D8"/>
    <w:lvl w:ilvl="0">
      <w:start w:val="1"/>
      <w:numFmt w:val="decimal"/>
      <w:lvlText w:val="%1."/>
      <w:lvlJc w:val="left"/>
      <w:pPr>
        <w:ind w:left="578" w:hanging="358"/>
        <w:jc w:val="right"/>
      </w:pPr>
      <w:rPr>
        <w:rFonts w:hint="default"/>
        <w:spacing w:val="-1"/>
        <w:w w:val="9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12" w:hanging="43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44" w:hanging="716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31" w:hanging="7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22" w:hanging="7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14" w:hanging="7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5" w:hanging="7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7" w:hanging="7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8" w:hanging="716"/>
      </w:pPr>
      <w:rPr>
        <w:rFonts w:hint="default"/>
        <w:lang w:val="en-US" w:eastAsia="en-US" w:bidi="ar-SA"/>
      </w:rPr>
    </w:lvl>
  </w:abstractNum>
  <w:abstractNum w:abstractNumId="6" w15:restartNumberingAfterBreak="0">
    <w:nsid w:val="67A61F19"/>
    <w:multiLevelType w:val="hybridMultilevel"/>
    <w:tmpl w:val="89AAD630"/>
    <w:lvl w:ilvl="0" w:tplc="72DC0540">
      <w:numFmt w:val="bullet"/>
      <w:lvlText w:val=""/>
      <w:lvlJc w:val="left"/>
      <w:pPr>
        <w:ind w:left="157" w:hanging="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CCD0C4C8">
      <w:numFmt w:val="bullet"/>
      <w:lvlText w:val="•"/>
      <w:lvlJc w:val="left"/>
      <w:pPr>
        <w:ind w:left="540" w:hanging="93"/>
      </w:pPr>
      <w:rPr>
        <w:rFonts w:hint="default"/>
        <w:lang w:val="en-US" w:eastAsia="en-US" w:bidi="ar-SA"/>
      </w:rPr>
    </w:lvl>
    <w:lvl w:ilvl="2" w:tplc="E0DCF7EE">
      <w:numFmt w:val="bullet"/>
      <w:lvlText w:val="•"/>
      <w:lvlJc w:val="left"/>
      <w:pPr>
        <w:ind w:left="920" w:hanging="93"/>
      </w:pPr>
      <w:rPr>
        <w:rFonts w:hint="default"/>
        <w:lang w:val="en-US" w:eastAsia="en-US" w:bidi="ar-SA"/>
      </w:rPr>
    </w:lvl>
    <w:lvl w:ilvl="3" w:tplc="0A083DB4">
      <w:numFmt w:val="bullet"/>
      <w:lvlText w:val="•"/>
      <w:lvlJc w:val="left"/>
      <w:pPr>
        <w:ind w:left="1300" w:hanging="93"/>
      </w:pPr>
      <w:rPr>
        <w:rFonts w:hint="default"/>
        <w:lang w:val="en-US" w:eastAsia="en-US" w:bidi="ar-SA"/>
      </w:rPr>
    </w:lvl>
    <w:lvl w:ilvl="4" w:tplc="9D72CD92">
      <w:numFmt w:val="bullet"/>
      <w:lvlText w:val="•"/>
      <w:lvlJc w:val="left"/>
      <w:pPr>
        <w:ind w:left="1680" w:hanging="93"/>
      </w:pPr>
      <w:rPr>
        <w:rFonts w:hint="default"/>
        <w:lang w:val="en-US" w:eastAsia="en-US" w:bidi="ar-SA"/>
      </w:rPr>
    </w:lvl>
    <w:lvl w:ilvl="5" w:tplc="FA0062EE">
      <w:numFmt w:val="bullet"/>
      <w:lvlText w:val="•"/>
      <w:lvlJc w:val="left"/>
      <w:pPr>
        <w:ind w:left="2060" w:hanging="93"/>
      </w:pPr>
      <w:rPr>
        <w:rFonts w:hint="default"/>
        <w:lang w:val="en-US" w:eastAsia="en-US" w:bidi="ar-SA"/>
      </w:rPr>
    </w:lvl>
    <w:lvl w:ilvl="6" w:tplc="D73CA3CE">
      <w:numFmt w:val="bullet"/>
      <w:lvlText w:val="•"/>
      <w:lvlJc w:val="left"/>
      <w:pPr>
        <w:ind w:left="2440" w:hanging="93"/>
      </w:pPr>
      <w:rPr>
        <w:rFonts w:hint="default"/>
        <w:lang w:val="en-US" w:eastAsia="en-US" w:bidi="ar-SA"/>
      </w:rPr>
    </w:lvl>
    <w:lvl w:ilvl="7" w:tplc="BAE44942">
      <w:numFmt w:val="bullet"/>
      <w:lvlText w:val="•"/>
      <w:lvlJc w:val="left"/>
      <w:pPr>
        <w:ind w:left="2820" w:hanging="93"/>
      </w:pPr>
      <w:rPr>
        <w:rFonts w:hint="default"/>
        <w:lang w:val="en-US" w:eastAsia="en-US" w:bidi="ar-SA"/>
      </w:rPr>
    </w:lvl>
    <w:lvl w:ilvl="8" w:tplc="F2565902">
      <w:numFmt w:val="bullet"/>
      <w:lvlText w:val="•"/>
      <w:lvlJc w:val="left"/>
      <w:pPr>
        <w:ind w:left="3200" w:hanging="93"/>
      </w:pPr>
      <w:rPr>
        <w:rFonts w:hint="default"/>
        <w:lang w:val="en-US" w:eastAsia="en-US" w:bidi="ar-SA"/>
      </w:rPr>
    </w:lvl>
  </w:abstractNum>
  <w:abstractNum w:abstractNumId="7" w15:restartNumberingAfterBreak="0">
    <w:nsid w:val="76654A67"/>
    <w:multiLevelType w:val="hybridMultilevel"/>
    <w:tmpl w:val="30EE89B4"/>
    <w:lvl w:ilvl="0" w:tplc="63203794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57E44CC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BD562BB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48E86C1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574C80D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6B4A4EC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8716F42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14B84AC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F176E9F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6741D9A"/>
    <w:multiLevelType w:val="hybridMultilevel"/>
    <w:tmpl w:val="C902D1CC"/>
    <w:lvl w:ilvl="0" w:tplc="2514CC8A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18EC258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1D5831B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D9A051E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D4E4CF8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7F02F05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AC605D4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9DC03E1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36689DFE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8453394"/>
    <w:multiLevelType w:val="hybridMultilevel"/>
    <w:tmpl w:val="E12AABA6"/>
    <w:lvl w:ilvl="0" w:tplc="828CBBD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1EA86D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8D64B32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A68E039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31DAC9E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0A6E73A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6" w:tplc="14A2F47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7" w:tplc="B0B82A98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8" w:tplc="912EFED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num w:numId="1" w16cid:durableId="1967927503">
    <w:abstractNumId w:val="6"/>
  </w:num>
  <w:num w:numId="2" w16cid:durableId="1670014517">
    <w:abstractNumId w:val="1"/>
  </w:num>
  <w:num w:numId="3" w16cid:durableId="2015835209">
    <w:abstractNumId w:val="0"/>
  </w:num>
  <w:num w:numId="4" w16cid:durableId="1638534465">
    <w:abstractNumId w:val="3"/>
  </w:num>
  <w:num w:numId="5" w16cid:durableId="327562557">
    <w:abstractNumId w:val="4"/>
  </w:num>
  <w:num w:numId="6" w16cid:durableId="430124483">
    <w:abstractNumId w:val="7"/>
  </w:num>
  <w:num w:numId="7" w16cid:durableId="1866753524">
    <w:abstractNumId w:val="8"/>
  </w:num>
  <w:num w:numId="8" w16cid:durableId="1448309842">
    <w:abstractNumId w:val="9"/>
  </w:num>
  <w:num w:numId="9" w16cid:durableId="331027148">
    <w:abstractNumId w:val="2"/>
  </w:num>
  <w:num w:numId="10" w16cid:durableId="30278069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365"/>
    <w:rsid w:val="000A0B87"/>
    <w:rsid w:val="000E2A18"/>
    <w:rsid w:val="0016363E"/>
    <w:rsid w:val="002A0CEA"/>
    <w:rsid w:val="00484D46"/>
    <w:rsid w:val="004F0DC7"/>
    <w:rsid w:val="00547E38"/>
    <w:rsid w:val="00624F73"/>
    <w:rsid w:val="00652512"/>
    <w:rsid w:val="00777AF2"/>
    <w:rsid w:val="00835433"/>
    <w:rsid w:val="008B06D3"/>
    <w:rsid w:val="008D75BD"/>
    <w:rsid w:val="00934130"/>
    <w:rsid w:val="009B221B"/>
    <w:rsid w:val="00A8155D"/>
    <w:rsid w:val="00A83D4C"/>
    <w:rsid w:val="00A956E3"/>
    <w:rsid w:val="00AD4752"/>
    <w:rsid w:val="00B64CAB"/>
    <w:rsid w:val="00BD3863"/>
    <w:rsid w:val="00C0013C"/>
    <w:rsid w:val="00C758E0"/>
    <w:rsid w:val="00CE1925"/>
    <w:rsid w:val="00D032AB"/>
    <w:rsid w:val="00D97EB5"/>
    <w:rsid w:val="00DD7F4E"/>
    <w:rsid w:val="00E95EDF"/>
    <w:rsid w:val="00ED0788"/>
    <w:rsid w:val="00F0318C"/>
    <w:rsid w:val="00F1556B"/>
    <w:rsid w:val="00F42365"/>
    <w:rsid w:val="00F83C1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57DB4B"/>
  <w15:docId w15:val="{39FBFF49-794E-4275-9F1C-B1F68E78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3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D3863"/>
    <w:pPr>
      <w:ind w:left="329"/>
      <w:outlineLvl w:val="0"/>
    </w:pPr>
    <w:rPr>
      <w:rFonts w:ascii="Arial" w:eastAsia="Arial" w:hAnsi="Arial" w:cs="Arial"/>
      <w:b/>
      <w:bCs/>
      <w:cap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D3863"/>
    <w:pPr>
      <w:ind w:left="23"/>
      <w:outlineLvl w:val="1"/>
    </w:pPr>
    <w:rPr>
      <w:rFonts w:ascii="Arial" w:eastAsia="Arial" w:hAnsi="Arial" w:cs="Arial"/>
      <w:b/>
      <w:bCs/>
      <w:iCs/>
      <w:caps/>
      <w:sz w:val="24"/>
      <w:szCs w:val="24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365"/>
    <w:pPr>
      <w:keepNext/>
      <w:keepLines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863"/>
    <w:rPr>
      <w:rFonts w:ascii="Arial" w:eastAsia="Arial" w:hAnsi="Arial" w:cs="Arial"/>
      <w:b/>
      <w:bCs/>
      <w:caps/>
      <w:kern w:val="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3863"/>
    <w:rPr>
      <w:rFonts w:ascii="Arial" w:eastAsia="Arial" w:hAnsi="Arial" w:cs="Arial"/>
      <w:b/>
      <w:bCs/>
      <w:iCs/>
      <w:caps/>
      <w:kern w:val="0"/>
      <w:sz w:val="24"/>
      <w:szCs w:val="24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2365"/>
    <w:rPr>
      <w:rFonts w:ascii="Arial" w:eastAsiaTheme="majorEastAsia" w:hAnsi="Arial" w:cstheme="majorBidi"/>
      <w:kern w:val="0"/>
      <w:sz w:val="24"/>
      <w:szCs w:val="24"/>
      <w:lang w:val="en-US"/>
    </w:rPr>
  </w:style>
  <w:style w:type="paragraph" w:styleId="TOC1">
    <w:name w:val="toc 1"/>
    <w:basedOn w:val="Normal"/>
    <w:uiPriority w:val="39"/>
    <w:qFormat/>
    <w:rsid w:val="00F42365"/>
    <w:pPr>
      <w:ind w:left="814" w:hanging="354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23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2365"/>
    <w:rPr>
      <w:rFonts w:ascii="Arial MT" w:eastAsia="Arial MT" w:hAnsi="Arial MT" w:cs="Arial MT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42365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F42365"/>
  </w:style>
  <w:style w:type="paragraph" w:customStyle="1" w:styleId="Heading41">
    <w:name w:val="Heading 41"/>
    <w:basedOn w:val="Normal"/>
    <w:link w:val="heading4Char"/>
    <w:qFormat/>
    <w:rsid w:val="00F42365"/>
    <w:pPr>
      <w:tabs>
        <w:tab w:val="right" w:leader="dot" w:pos="9252"/>
      </w:tabs>
      <w:spacing w:line="360" w:lineRule="auto"/>
      <w:ind w:left="442"/>
    </w:pPr>
    <w:rPr>
      <w:spacing w:val="-10"/>
      <w:sz w:val="24"/>
    </w:rPr>
  </w:style>
  <w:style w:type="character" w:customStyle="1" w:styleId="heading4Char">
    <w:name w:val="heading 4 Char"/>
    <w:basedOn w:val="DefaultParagraphFont"/>
    <w:link w:val="Heading41"/>
    <w:rsid w:val="00F42365"/>
    <w:rPr>
      <w:rFonts w:ascii="Arial MT" w:eastAsia="Arial MT" w:hAnsi="Arial MT" w:cs="Arial MT"/>
      <w:spacing w:val="-10"/>
      <w:kern w:val="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23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65"/>
    <w:rPr>
      <w:rFonts w:ascii="Arial MT" w:eastAsia="Arial MT" w:hAnsi="Arial MT" w:cs="Arial MT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23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65"/>
    <w:rPr>
      <w:rFonts w:ascii="Arial MT" w:eastAsia="Arial MT" w:hAnsi="Arial MT" w:cs="Arial MT"/>
      <w:kern w:val="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42365"/>
    <w:pPr>
      <w:spacing w:after="200"/>
    </w:pPr>
    <w:rPr>
      <w:i/>
      <w:iCs/>
      <w:color w:val="44546A" w:themeColor="text2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F42365"/>
    <w:pPr>
      <w:spacing w:after="100"/>
      <w:ind w:left="660"/>
    </w:pPr>
  </w:style>
  <w:style w:type="paragraph" w:styleId="TOC2">
    <w:name w:val="toc 2"/>
    <w:basedOn w:val="Normal"/>
    <w:next w:val="Normal"/>
    <w:autoRedefine/>
    <w:uiPriority w:val="39"/>
    <w:unhideWhenUsed/>
    <w:rsid w:val="00F42365"/>
    <w:pPr>
      <w:tabs>
        <w:tab w:val="right" w:leader="dot" w:pos="9760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F4236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42365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F42365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val="en-ZA"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F42365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val="en-ZA"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F42365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F42365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val="en-ZA"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F42365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9B823DE14846B051EF15B3CE4DF4" ma:contentTypeVersion="1" ma:contentTypeDescription="Create a new document." ma:contentTypeScope="" ma:versionID="5a1292fefd1bb1adedda5bd08bf1df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341580-D15C-416F-94BE-B03EE022A2E9}"/>
</file>

<file path=customXml/itemProps2.xml><?xml version="1.0" encoding="utf-8"?>
<ds:datastoreItem xmlns:ds="http://schemas.openxmlformats.org/officeDocument/2006/customXml" ds:itemID="{72D63680-5471-4BDF-8225-0C098E1FF777}"/>
</file>

<file path=customXml/itemProps3.xml><?xml version="1.0" encoding="utf-8"?>
<ds:datastoreItem xmlns:ds="http://schemas.openxmlformats.org/officeDocument/2006/customXml" ds:itemID="{AA3AD688-CD2C-4D63-8819-F8271F2AB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Fick</dc:creator>
  <cp:keywords/>
  <dc:description/>
  <cp:lastModifiedBy>Gerda Fick</cp:lastModifiedBy>
  <cp:revision>15</cp:revision>
  <dcterms:created xsi:type="dcterms:W3CDTF">2023-12-19T10:14:00Z</dcterms:created>
  <dcterms:modified xsi:type="dcterms:W3CDTF">2023-12-20T08:59:00Z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0x0101005A2A9B823DE14846B051EF15B3CE4DF4</vt:lpwstr>
  </property>
</Properties>
</file>